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公园路</w:t>
      </w:r>
      <w:r>
        <w:rPr>
          <w:rFonts w:hint="eastAsia" w:ascii="方正小标宋简体" w:eastAsia="方正小标宋简体"/>
          <w:sz w:val="44"/>
          <w:szCs w:val="44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年秋季招生工作方案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根据涪城区教育和体育局关于《绵阳市涪城区公办幼儿园2018年秋季招生工作指导意见》绵涪教体函</w:t>
      </w:r>
      <w:r>
        <w:rPr>
          <w:rFonts w:hint="eastAsia" w:ascii="仿宋_GB2312" w:hAnsi="黑体" w:eastAsia="仿宋_GB2312"/>
          <w:color w:val="auto"/>
          <w:sz w:val="28"/>
          <w:szCs w:val="28"/>
        </w:rPr>
        <w:t>〔201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黑体" w:eastAsia="仿宋_GB2312"/>
          <w:color w:val="auto"/>
          <w:sz w:val="28"/>
          <w:szCs w:val="28"/>
        </w:rPr>
        <w:t>〕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67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号文件精神，我园2018年秋季招生仍采取“网上登记、电脑随机派位”的方式。结合本院实际，现将相关工作安排如下：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  <w:szCs w:val="28"/>
          <w:lang w:eastAsia="zh-CN"/>
        </w:rPr>
        <w:t>招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生</w:t>
      </w:r>
      <w:r>
        <w:rPr>
          <w:rFonts w:hint="eastAsia" w:ascii="黑体" w:hAnsi="黑体" w:eastAsia="黑体"/>
          <w:sz w:val="28"/>
          <w:szCs w:val="28"/>
          <w:lang w:eastAsia="zh-CN"/>
        </w:rPr>
        <w:t>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年满3周岁（2014年9月1日至2015年8月31日期间出生）的身心健康的幼儿90名。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二、招生方式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700" w:firstLineChars="250"/>
        <w:textAlignment w:val="auto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网络登记，</w:t>
      </w:r>
      <w:r>
        <w:rPr>
          <w:rFonts w:hint="eastAsia" w:ascii="仿宋_GB2312" w:hAnsi="黑体" w:eastAsia="仿宋_GB2312"/>
          <w:sz w:val="28"/>
          <w:szCs w:val="28"/>
        </w:rPr>
        <w:t>电脑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随机</w:t>
      </w:r>
      <w:r>
        <w:rPr>
          <w:rFonts w:hint="eastAsia" w:ascii="仿宋_GB2312" w:hAnsi="黑体" w:eastAsia="仿宋_GB2312"/>
          <w:sz w:val="28"/>
          <w:szCs w:val="28"/>
        </w:rPr>
        <w:t>派位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三、招生原则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1.公平公开  根据市、区两级教育主管部门的要求，公告4天，登记8天。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2.细致耐心  人人都是招生责任人。所有教职员工都必须明确幼儿园招生方案与原则，主动、热情、耐心地解答家长的疑难困惑，尽最大可能做到让家长放心、满意。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3.防控风险  仔细研究招生方案的每个环节，严肃招生纪律，提前做好风险防控预案，确保事事有准备、应对有策略。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、招生程序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及注意事项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1.发布招生公告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仿宋_GB2312" w:hAnsi="黑体" w:eastAsia="仿宋_GB2312"/>
          <w:color w:val="FF0000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6月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黑体" w:eastAsia="仿宋_GB2312"/>
          <w:sz w:val="28"/>
          <w:szCs w:val="28"/>
        </w:rPr>
        <w:t>日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—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15日，</w:t>
      </w:r>
      <w:r>
        <w:rPr>
          <w:rFonts w:hint="eastAsia" w:ascii="仿宋_GB2312" w:hAnsi="黑体" w:eastAsia="仿宋_GB2312"/>
          <w:sz w:val="28"/>
          <w:szCs w:val="28"/>
        </w:rPr>
        <w:t>在幼儿园门户网站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、微信公众号</w:t>
      </w:r>
      <w:r>
        <w:rPr>
          <w:rFonts w:hint="eastAsia" w:ascii="仿宋_GB2312" w:hAnsi="黑体" w:eastAsia="仿宋_GB2312"/>
          <w:sz w:val="28"/>
          <w:szCs w:val="28"/>
        </w:rPr>
        <w:t>和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大</w:t>
      </w:r>
      <w:r>
        <w:rPr>
          <w:rFonts w:hint="eastAsia" w:ascii="仿宋_GB2312" w:hAnsi="黑体" w:eastAsia="仿宋_GB2312"/>
          <w:sz w:val="28"/>
          <w:szCs w:val="28"/>
        </w:rPr>
        <w:t>门口同步发布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《</w:t>
      </w:r>
      <w:r>
        <w:rPr>
          <w:rFonts w:hint="eastAsia" w:ascii="仿宋_GB2312" w:hAnsi="黑体" w:eastAsia="仿宋_GB2312"/>
          <w:sz w:val="28"/>
          <w:szCs w:val="28"/>
        </w:rPr>
        <w:t>招生公告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》</w:t>
      </w:r>
      <w:r>
        <w:rPr>
          <w:rFonts w:hint="eastAsia" w:ascii="仿宋_GB2312" w:hAnsi="黑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2.网上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报名登记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黑体" w:eastAsia="仿宋_GB2312"/>
          <w:color w:val="auto"/>
          <w:sz w:val="28"/>
          <w:szCs w:val="28"/>
        </w:rPr>
        <w:t>月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黑体" w:eastAsia="仿宋_GB2312"/>
          <w:color w:val="auto"/>
          <w:sz w:val="28"/>
          <w:szCs w:val="28"/>
        </w:rPr>
        <w:t>日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—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日</w:t>
      </w:r>
      <w:r>
        <w:rPr>
          <w:rFonts w:hint="eastAsia" w:ascii="仿宋_GB2312" w:hAnsi="黑体" w:eastAsia="仿宋_GB2312"/>
          <w:sz w:val="28"/>
          <w:szCs w:val="28"/>
        </w:rPr>
        <w:t>，家长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登录幼儿园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门户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网站，按网站指引完成入园申请。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3.电脑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随机</w:t>
      </w:r>
      <w:r>
        <w:rPr>
          <w:rFonts w:hint="eastAsia" w:ascii="仿宋_GB2312" w:hAnsi="黑体" w:eastAsia="仿宋_GB2312"/>
          <w:b/>
          <w:sz w:val="28"/>
          <w:szCs w:val="28"/>
        </w:rPr>
        <w:t>派位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6月21日上午10:00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在涪城区教育主管部门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指导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和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第三方监督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下按照规范流程进行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电脑随机派位”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地点为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幼儿园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510会议室。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6月21日下午15:00起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家长可登录网站，凭注册号查询结果。查询截止时间：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6月23日上午9:00。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color w:val="auto"/>
          <w:sz w:val="28"/>
          <w:szCs w:val="28"/>
        </w:rPr>
      </w:pP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第三方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监督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包括：涪城区特邀监察员代表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1人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，人大或政协代表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1人，城北街道办事处1人，建国门社区1人，在园家长代表7人，共计11人。派位过程不接受观摩。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4.资料审核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，发放体检通知单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6月23日上午9:00－11:00,</w:t>
      </w:r>
      <w:r>
        <w:rPr>
          <w:rFonts w:hint="eastAsia" w:ascii="仿宋_GB2312" w:hAnsi="黑体" w:eastAsia="仿宋_GB2312"/>
          <w:sz w:val="28"/>
          <w:szCs w:val="28"/>
        </w:rPr>
        <w:t>派位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入选</w:t>
      </w:r>
      <w:r>
        <w:rPr>
          <w:rFonts w:hint="eastAsia" w:ascii="仿宋_GB2312" w:hAnsi="黑体" w:eastAsia="仿宋_GB2312"/>
          <w:sz w:val="28"/>
          <w:szCs w:val="28"/>
        </w:rPr>
        <w:t>的幼儿,家长持“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电脑派位”</w:t>
      </w:r>
      <w:r>
        <w:rPr>
          <w:rFonts w:hint="eastAsia" w:ascii="仿宋_GB2312" w:hAnsi="黑体" w:eastAsia="仿宋_GB2312"/>
          <w:sz w:val="28"/>
          <w:szCs w:val="28"/>
        </w:rPr>
        <w:t>结果打印页、户口簿原件，来园进行资料审核。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资料审核通过的，发放《幼儿体检通知单》。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lang w:val="en-US" w:eastAsia="zh-CN"/>
        </w:rPr>
        <w:t>注意事项：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若未按时来园审核，则视为弃权，幼儿园将不予录取。若</w:t>
      </w:r>
      <w:r>
        <w:rPr>
          <w:rFonts w:hint="eastAsia" w:ascii="仿宋_GB2312" w:hAnsi="黑体" w:eastAsia="仿宋_GB2312"/>
          <w:sz w:val="28"/>
          <w:szCs w:val="28"/>
        </w:rPr>
        <w:t>出现伪造篡改幼儿信息、网上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登记</w:t>
      </w:r>
      <w:r>
        <w:rPr>
          <w:rFonts w:hint="eastAsia" w:ascii="仿宋_GB2312" w:hAnsi="黑体" w:eastAsia="仿宋_GB2312"/>
          <w:sz w:val="28"/>
          <w:szCs w:val="28"/>
        </w:rPr>
        <w:t>信息与原件不符、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登记信息</w:t>
      </w:r>
      <w:r>
        <w:rPr>
          <w:rFonts w:hint="eastAsia" w:ascii="仿宋_GB2312" w:hAnsi="黑体" w:eastAsia="仿宋_GB2312"/>
          <w:sz w:val="28"/>
          <w:szCs w:val="28"/>
        </w:rPr>
        <w:t>或资料不全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等</w:t>
      </w:r>
      <w:r>
        <w:rPr>
          <w:rFonts w:hint="eastAsia" w:ascii="仿宋_GB2312" w:hAnsi="黑体" w:eastAsia="仿宋_GB2312"/>
          <w:sz w:val="28"/>
          <w:szCs w:val="28"/>
        </w:rPr>
        <w:t>，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不</w:t>
      </w:r>
      <w:r>
        <w:rPr>
          <w:rFonts w:hint="eastAsia" w:ascii="仿宋_GB2312" w:hAnsi="黑体" w:eastAsia="仿宋_GB2312"/>
          <w:sz w:val="28"/>
          <w:szCs w:val="28"/>
        </w:rPr>
        <w:t>通过审核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，不予录取</w:t>
      </w:r>
      <w:r>
        <w:rPr>
          <w:rFonts w:hint="eastAsia" w:ascii="仿宋_GB2312" w:hAnsi="黑体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hAnsi="黑体" w:eastAsia="仿宋_GB2312"/>
          <w:b/>
          <w:sz w:val="28"/>
          <w:szCs w:val="28"/>
        </w:rPr>
        <w:t>.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收取</w:t>
      </w: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幼儿体检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手册、预防接种证查验证明，发放</w:t>
      </w:r>
      <w:r>
        <w:rPr>
          <w:rFonts w:hint="eastAsia" w:ascii="仿宋_GB2312" w:hAnsi="黑体" w:eastAsia="仿宋_GB2312"/>
          <w:b/>
          <w:sz w:val="28"/>
          <w:szCs w:val="28"/>
        </w:rPr>
        <w:t xml:space="preserve">录取通知书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6月24日-6月28日下午15:00，家长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带上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《儿童健康检查手册》和《儿童入园、入学预防接种证查验证明》到幼儿园领取</w:t>
      </w:r>
      <w:r>
        <w:rPr>
          <w:rFonts w:hint="eastAsia" w:ascii="仿宋_GB2312" w:hAnsi="黑体" w:eastAsia="仿宋_GB2312"/>
          <w:sz w:val="28"/>
          <w:szCs w:val="28"/>
        </w:rPr>
        <w:t>“201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黑体" w:eastAsia="仿宋_GB2312"/>
          <w:sz w:val="28"/>
          <w:szCs w:val="28"/>
        </w:rPr>
        <w:t>年秋季小班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幼儿</w:t>
      </w:r>
      <w:r>
        <w:rPr>
          <w:rFonts w:hint="eastAsia" w:ascii="仿宋_GB2312" w:hAnsi="黑体" w:eastAsia="仿宋_GB2312"/>
          <w:sz w:val="28"/>
          <w:szCs w:val="28"/>
        </w:rPr>
        <w:t>录取通知书”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lang w:val="en-US" w:eastAsia="zh-CN"/>
        </w:rPr>
        <w:t>注意事项：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未带《儿童健康检查手册》和《儿童入园、入学预防接种证查验证明》的，不予领取通知书；逾期未到幼儿园领取“录取通知书”的，</w:t>
      </w:r>
      <w:r>
        <w:rPr>
          <w:rFonts w:hint="eastAsia" w:ascii="仿宋_GB2312" w:hAnsi="黑体" w:eastAsia="仿宋_GB2312"/>
          <w:sz w:val="28"/>
          <w:szCs w:val="28"/>
        </w:rPr>
        <w:t>视为自动放弃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取消录取资格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黑体" w:eastAsia="仿宋_GB2312"/>
          <w:b/>
          <w:sz w:val="28"/>
          <w:szCs w:val="28"/>
        </w:rPr>
        <w:t>.</w:t>
      </w: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空额补录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54" w:after="54" w:line="50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由于今年6所公办园自主、同时进行电脑派位，我们预计将不可避免地出现名额空缺现象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。当出现名额空缺时，我们将根据缺额从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报名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登记名单中按照登记先后顺序进行补录。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54" w:after="54" w:line="50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补录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时间及流程：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54" w:after="54" w:line="50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sym w:font="Wingdings" w:char="F081"/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6月28日下午15:00起按照报名先后顺序电话通知家长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54" w:after="54"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F082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6月29日上午9:00-11:00审核资料，发放“幼儿体检通知单”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54" w:after="54" w:line="50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sym w:font="Wingdings" w:char="F08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6月30日-7月4日下午15:00家长带上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《儿童健康检查手册》和《儿童入园、入学预防接种证查验证明》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到幼儿园领取“</w:t>
      </w:r>
      <w:r>
        <w:rPr>
          <w:rFonts w:hint="eastAsia" w:ascii="仿宋_GB2312" w:hAnsi="黑体" w:eastAsia="仿宋_GB2312"/>
          <w:sz w:val="28"/>
          <w:szCs w:val="28"/>
        </w:rPr>
        <w:t>201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黑体" w:eastAsia="仿宋_GB2312"/>
          <w:sz w:val="28"/>
          <w:szCs w:val="28"/>
        </w:rPr>
        <w:t>年秋季小班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幼儿</w:t>
      </w:r>
      <w:r>
        <w:rPr>
          <w:rFonts w:hint="eastAsia" w:ascii="仿宋_GB2312" w:hAnsi="黑体" w:eastAsia="仿宋_GB2312"/>
          <w:sz w:val="28"/>
          <w:szCs w:val="28"/>
        </w:rPr>
        <w:t>录取通知书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4" w:after="54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黑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7.新生家长会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7月5日上午9:00，新生家长持幼儿《</w:t>
      </w:r>
      <w:r>
        <w:rPr>
          <w:rFonts w:hint="eastAsia" w:ascii="仿宋_GB2312" w:hAnsi="黑体" w:eastAsia="仿宋_GB2312"/>
          <w:sz w:val="28"/>
          <w:szCs w:val="28"/>
        </w:rPr>
        <w:t>201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黑体" w:eastAsia="仿宋_GB2312"/>
          <w:sz w:val="28"/>
          <w:szCs w:val="28"/>
        </w:rPr>
        <w:t>年秋季小班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幼儿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录取通知书》，到幼儿园参加新生家长会。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4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家长会内容：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4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F081"/>
      </w:r>
      <w:r>
        <w:rPr>
          <w:rFonts w:hint="eastAsia" w:ascii="仿宋_GB2312" w:hAnsi="仿宋_GB2312" w:eastAsia="仿宋_GB2312" w:cs="仿宋_GB2312"/>
          <w:sz w:val="28"/>
          <w:szCs w:val="28"/>
        </w:rPr>
        <w:t>幼儿园办园理念、培养目标、课程结构、家园配合等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沟通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F082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“新生入园假期准备”指导。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4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注意事项：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28"/>
          <w:szCs w:val="28"/>
        </w:rPr>
        <w:t>未按时、按要求参会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28"/>
          <w:szCs w:val="28"/>
        </w:rPr>
        <w:t>视为弃权，不予录取。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4" w:after="54"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黑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/>
          <w:sz w:val="28"/>
          <w:szCs w:val="28"/>
          <w:lang w:val="en-US" w:eastAsia="zh-CN"/>
        </w:rPr>
        <w:t>8.缴费注册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54" w:after="54" w:line="500" w:lineRule="exact"/>
        <w:ind w:firstLine="560" w:firstLineChars="200"/>
        <w:jc w:val="left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8月29日上午分班，电话确认幼儿信息，建立</w:t>
      </w:r>
      <w:r>
        <w:rPr>
          <w:rFonts w:hint="eastAsia" w:ascii="仿宋_GB2312" w:hAnsi="黑体" w:eastAsia="仿宋_GB2312"/>
          <w:sz w:val="28"/>
          <w:szCs w:val="28"/>
        </w:rPr>
        <w:t>班级QQ群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，通知报名、缴费等事项。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8月29－30日，家长转帐缴费。8月31日上午，家长凭缴费凭证来园注册，</w:t>
      </w:r>
      <w:r>
        <w:rPr>
          <w:rFonts w:hint="eastAsia" w:ascii="仿宋_GB2312" w:hAnsi="黑体" w:eastAsia="仿宋_GB2312"/>
          <w:sz w:val="28"/>
          <w:szCs w:val="28"/>
        </w:rPr>
        <w:t>购买床上用品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和接送卡，</w:t>
      </w:r>
      <w:r>
        <w:rPr>
          <w:rFonts w:hint="eastAsia" w:ascii="仿宋_GB2312" w:hAnsi="黑体" w:eastAsia="仿宋_GB2312"/>
          <w:sz w:val="28"/>
          <w:szCs w:val="28"/>
        </w:rPr>
        <w:t>签定责任书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54" w:after="54" w:line="500" w:lineRule="exact"/>
        <w:ind w:firstLine="562" w:firstLineChars="200"/>
        <w:jc w:val="left"/>
        <w:textAlignment w:val="auto"/>
        <w:rPr>
          <w:rFonts w:hint="eastAsia" w:ascii="仿宋_GB2312" w:hAnsi="黑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lang w:val="en-US" w:eastAsia="zh-CN"/>
        </w:rPr>
        <w:t>9.新生入园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仿宋_GB2312" w:hAnsi="黑体" w:eastAsia="仿宋_GB2312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9月3日分组亲子入园体验；9月4日，幼儿正式入园。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lang w:eastAsia="zh-CN"/>
        </w:rPr>
        <w:t>招生工作</w:t>
      </w:r>
      <w:r>
        <w:rPr>
          <w:rFonts w:hint="eastAsia" w:ascii="黑体" w:hAnsi="黑体" w:eastAsia="黑体"/>
          <w:sz w:val="28"/>
          <w:szCs w:val="28"/>
        </w:rPr>
        <w:t>领导小组</w:t>
      </w:r>
      <w:r>
        <w:rPr>
          <w:rFonts w:hint="eastAsia" w:ascii="黑体" w:hAnsi="黑体" w:eastAsia="黑体"/>
          <w:sz w:val="28"/>
          <w:szCs w:val="28"/>
          <w:lang w:eastAsia="zh-CN"/>
        </w:rPr>
        <w:t>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组  长：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张春玉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全面负责招生工作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副组长：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彭丹凤  负责招生方案的具体实施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霍雪辉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为招生工作提供后勤保障，包括订制并分发幼儿床上用品，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对班级物品进行合理调配等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679" w:leftChars="266" w:hanging="1120" w:hangingChars="40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张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鸾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为招生工作提供安全保障，安排幼儿体检，查验预防接种证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黑体" w:eastAsia="仿宋_GB2312"/>
          <w:sz w:val="28"/>
          <w:szCs w:val="28"/>
        </w:rPr>
        <w:t>协助会场布置等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肖  鸿  负责新生收费与人数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统计</w:t>
      </w:r>
      <w:r>
        <w:rPr>
          <w:rFonts w:hint="eastAsia" w:ascii="仿宋_GB2312" w:hAnsi="黑体" w:eastAsia="仿宋_GB2312"/>
          <w:sz w:val="28"/>
          <w:szCs w:val="28"/>
        </w:rPr>
        <w:t>上报工作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679" w:leftChars="266" w:hanging="1120" w:hangingChars="400"/>
        <w:textAlignment w:val="auto"/>
        <w:rPr>
          <w:rFonts w:hint="eastAsia" w:ascii="仿宋_GB2312" w:hAnsi="黑体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胡德清  负责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根据招生方案调整、完善网络登记系统、录取查询系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统；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与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>软件开发</w:t>
      </w:r>
      <w:r>
        <w:rPr>
          <w:rFonts w:hint="eastAsia" w:ascii="仿宋_GB2312" w:hAnsi="黑体" w:eastAsia="仿宋_GB2312"/>
          <w:color w:val="auto"/>
          <w:sz w:val="28"/>
          <w:szCs w:val="28"/>
          <w:lang w:eastAsia="zh-CN"/>
        </w:rPr>
        <w:t>人员沟通，调整、完善电脑派位系统，全程提供技术支持。</w:t>
      </w:r>
      <w:r>
        <w:rPr>
          <w:rFonts w:hint="eastAsia" w:ascii="仿宋_GB2312" w:hAnsi="黑体" w:eastAsia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1679" w:leftChars="266" w:hanging="1120" w:hangingChars="4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大班组全体教师  按要求参与招生工作相关环节，面向社会答疑解惑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</w:t>
      </w:r>
      <w:r>
        <w:rPr>
          <w:rFonts w:hint="eastAsia" w:ascii="黑体" w:hAnsi="黑体" w:eastAsia="黑体"/>
          <w:sz w:val="28"/>
          <w:szCs w:val="28"/>
          <w:lang w:eastAsia="zh-CN"/>
        </w:rPr>
        <w:t>风险防控措施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textAlignment w:val="auto"/>
        <w:rPr>
          <w:rFonts w:hint="eastAsia" w:ascii="仿宋_GB2312" w:hAnsi="黑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b/>
          <w:sz w:val="28"/>
          <w:szCs w:val="28"/>
          <w:lang w:eastAsia="zh-CN"/>
        </w:rPr>
        <w:t>风险点一：家长质疑电脑派位的公平性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sz w:val="28"/>
          <w:szCs w:val="28"/>
          <w:lang w:eastAsia="zh-CN"/>
        </w:rPr>
        <w:t>应对措施：</w:t>
      </w: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>1.邀请上级领导部门、幼儿园在读幼儿家长代表、媒体等现场监督；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>在软件设计方面，请嘉宾现场随机参与软件参数设置；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>对电脑派位过程进行全程录像，若有家长提出质疑，可按程序进行调取。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>派位结束，立即以简报的形式，通过网站和幼儿园大门，图文并茂，公开整个派位过程。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/>
          <w:bCs w:val="0"/>
          <w:sz w:val="28"/>
          <w:szCs w:val="28"/>
          <w:lang w:val="en-US" w:eastAsia="zh-CN"/>
        </w:rPr>
        <w:t>风险点二：未通过派位的家长进行情绪发泄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>应对措施：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eastAsia" w:ascii="仿宋_GB2312" w:hAnsi="黑体" w:eastAsia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黑体" w:eastAsia="仿宋_GB2312"/>
          <w:b w:val="0"/>
          <w:bCs/>
          <w:color w:val="auto"/>
          <w:sz w:val="28"/>
          <w:szCs w:val="28"/>
          <w:lang w:val="en-US" w:eastAsia="zh-CN"/>
        </w:rPr>
        <w:t>在510会议室进行电脑派位，为确保在园幼儿安全，新生家长不得进入幼儿园。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eastAsia" w:ascii="仿宋_GB2312" w:hAnsi="黑体" w:eastAsia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color w:val="auto"/>
          <w:sz w:val="28"/>
          <w:szCs w:val="28"/>
          <w:lang w:val="en-US" w:eastAsia="zh-CN"/>
        </w:rPr>
        <w:t>多方联动防止家长在门前聚集、闹事。派号前三天，以书面沟通函的形式邀请交警、巡警、派出所当天在幼儿园门口维持秩序，以防万一。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/>
        <w:textAlignment w:val="auto"/>
        <w:rPr>
          <w:rFonts w:hint="eastAsia" w:ascii="仿宋_GB2312" w:hAnsi="黑体" w:eastAsia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b w:val="0"/>
          <w:bCs/>
          <w:color w:val="auto"/>
          <w:sz w:val="28"/>
          <w:szCs w:val="28"/>
          <w:lang w:val="en-US" w:eastAsia="zh-CN"/>
        </w:rPr>
        <w:t>设置两部招生咨询电话，指定语言表达好、耐心的教师为招生咨询人员，并提前制订招生工作解释、回复备忘录，确保解释语言规范、准确、一致。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七、工作纪律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1.整个招生工作由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招生工作领导小组</w:t>
      </w:r>
      <w:r>
        <w:rPr>
          <w:rFonts w:hint="eastAsia" w:ascii="仿宋_GB2312" w:hAnsi="黑体" w:eastAsia="仿宋_GB2312"/>
          <w:sz w:val="28"/>
          <w:szCs w:val="28"/>
        </w:rPr>
        <w:t>统筹管理，任何人不得以任何理由私自接收幼儿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或承诺家长</w:t>
      </w:r>
      <w:r>
        <w:rPr>
          <w:rFonts w:hint="eastAsia" w:ascii="仿宋_GB2312" w:hAnsi="黑体" w:eastAsia="仿宋_GB2312"/>
          <w:sz w:val="28"/>
          <w:szCs w:val="28"/>
        </w:rPr>
        <w:t>，若有违反，按师德问题论处。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kern w:val="0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 招生工作是社会关注的热点问题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黑体" w:eastAsia="仿宋_GB2312"/>
          <w:sz w:val="28"/>
          <w:szCs w:val="28"/>
        </w:rPr>
        <w:t>事关幼儿园生存与发展，所有人员需以主人翁的态度认真、积极对待，若遇家长咨询，应有礼貌、耐心给予回应。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48" w:firstLineChars="196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八、其他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51" w:firstLineChars="196"/>
        <w:textAlignment w:val="auto"/>
        <w:rPr>
          <w:rFonts w:ascii="仿宋_GB2312" w:hAnsi="黑体" w:eastAsia="仿宋_GB2312"/>
          <w:color w:val="FF0000"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幼儿园教职工子女就读管理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依据《幼儿园工作规程》中第二章第九条，可直接招收本单位子女就读，不参与电脑派位。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850" w:firstLine="560" w:firstLineChars="200"/>
        <w:jc w:val="right"/>
        <w:textAlignment w:val="auto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201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850"/>
        <w:jc w:val="both"/>
        <w:textAlignment w:val="auto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8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0"/>
      </w:pBdr>
    </w:pPr>
  </w:p>
  <w:p>
    <w:pPr>
      <w:pStyle w:val="6"/>
      <w:pBdr>
        <w:bottom w:val="single" w:color="auto" w:sz="4" w:space="0"/>
      </w:pBdr>
    </w:pPr>
  </w:p>
  <w:p>
    <w:pPr>
      <w:pStyle w:val="6"/>
      <w:pBdr>
        <w:bottom w:val="single" w:color="auto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4C67"/>
    <w:multiLevelType w:val="singleLevel"/>
    <w:tmpl w:val="59254C67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9425D4A"/>
    <w:multiLevelType w:val="singleLevel"/>
    <w:tmpl w:val="59425D4A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68"/>
    <w:rsid w:val="00007E38"/>
    <w:rsid w:val="0001295B"/>
    <w:rsid w:val="000135F6"/>
    <w:rsid w:val="0001607B"/>
    <w:rsid w:val="000201E2"/>
    <w:rsid w:val="00021E33"/>
    <w:rsid w:val="000264E5"/>
    <w:rsid w:val="00027BCF"/>
    <w:rsid w:val="00027FF7"/>
    <w:rsid w:val="00032BAA"/>
    <w:rsid w:val="0004019E"/>
    <w:rsid w:val="00045A63"/>
    <w:rsid w:val="0004780D"/>
    <w:rsid w:val="00050BBB"/>
    <w:rsid w:val="0005419E"/>
    <w:rsid w:val="00056D71"/>
    <w:rsid w:val="00057B9B"/>
    <w:rsid w:val="00060D42"/>
    <w:rsid w:val="000650A8"/>
    <w:rsid w:val="00065C67"/>
    <w:rsid w:val="0006682B"/>
    <w:rsid w:val="00067D52"/>
    <w:rsid w:val="00071E61"/>
    <w:rsid w:val="00072927"/>
    <w:rsid w:val="00081DE9"/>
    <w:rsid w:val="00084E2E"/>
    <w:rsid w:val="000973C8"/>
    <w:rsid w:val="000A14FB"/>
    <w:rsid w:val="000A283C"/>
    <w:rsid w:val="000A2D9C"/>
    <w:rsid w:val="000B08DB"/>
    <w:rsid w:val="000B53E8"/>
    <w:rsid w:val="000C2ABC"/>
    <w:rsid w:val="000C5384"/>
    <w:rsid w:val="000D0BBD"/>
    <w:rsid w:val="000D410A"/>
    <w:rsid w:val="000D476D"/>
    <w:rsid w:val="000D6AFF"/>
    <w:rsid w:val="000E03B0"/>
    <w:rsid w:val="000E3889"/>
    <w:rsid w:val="000E3FC5"/>
    <w:rsid w:val="000E43AD"/>
    <w:rsid w:val="000F4560"/>
    <w:rsid w:val="000F4789"/>
    <w:rsid w:val="00103385"/>
    <w:rsid w:val="001135B0"/>
    <w:rsid w:val="00115968"/>
    <w:rsid w:val="001210FA"/>
    <w:rsid w:val="00127B46"/>
    <w:rsid w:val="00132671"/>
    <w:rsid w:val="0013286F"/>
    <w:rsid w:val="00141A1E"/>
    <w:rsid w:val="00143BE0"/>
    <w:rsid w:val="00146395"/>
    <w:rsid w:val="00154971"/>
    <w:rsid w:val="001556F0"/>
    <w:rsid w:val="001561A9"/>
    <w:rsid w:val="0015705F"/>
    <w:rsid w:val="0016196E"/>
    <w:rsid w:val="00162531"/>
    <w:rsid w:val="001701A5"/>
    <w:rsid w:val="00173607"/>
    <w:rsid w:val="00175F5F"/>
    <w:rsid w:val="00183742"/>
    <w:rsid w:val="00185BD6"/>
    <w:rsid w:val="00186115"/>
    <w:rsid w:val="001863FD"/>
    <w:rsid w:val="00191142"/>
    <w:rsid w:val="00196B3B"/>
    <w:rsid w:val="001A1D20"/>
    <w:rsid w:val="001A2046"/>
    <w:rsid w:val="001A3BF2"/>
    <w:rsid w:val="001B2238"/>
    <w:rsid w:val="001B7B94"/>
    <w:rsid w:val="001C1C20"/>
    <w:rsid w:val="001C3548"/>
    <w:rsid w:val="001D04AA"/>
    <w:rsid w:val="001D1217"/>
    <w:rsid w:val="001D384E"/>
    <w:rsid w:val="001D7EBE"/>
    <w:rsid w:val="001E087C"/>
    <w:rsid w:val="001E1806"/>
    <w:rsid w:val="001E1FC8"/>
    <w:rsid w:val="001E2AC4"/>
    <w:rsid w:val="001F0C1B"/>
    <w:rsid w:val="001F1B72"/>
    <w:rsid w:val="001F2D9F"/>
    <w:rsid w:val="001F54D4"/>
    <w:rsid w:val="001F5E5F"/>
    <w:rsid w:val="001F7581"/>
    <w:rsid w:val="00211328"/>
    <w:rsid w:val="002116B5"/>
    <w:rsid w:val="0022270F"/>
    <w:rsid w:val="00224CBB"/>
    <w:rsid w:val="0022693A"/>
    <w:rsid w:val="002314F9"/>
    <w:rsid w:val="00237208"/>
    <w:rsid w:val="002379B5"/>
    <w:rsid w:val="00245CC1"/>
    <w:rsid w:val="00246638"/>
    <w:rsid w:val="002552A7"/>
    <w:rsid w:val="002613BE"/>
    <w:rsid w:val="002750B1"/>
    <w:rsid w:val="00275B85"/>
    <w:rsid w:val="00290AAE"/>
    <w:rsid w:val="002A015E"/>
    <w:rsid w:val="002A5844"/>
    <w:rsid w:val="002B43FF"/>
    <w:rsid w:val="002C1445"/>
    <w:rsid w:val="002D1ECE"/>
    <w:rsid w:val="002D5D53"/>
    <w:rsid w:val="002E1D31"/>
    <w:rsid w:val="002E3580"/>
    <w:rsid w:val="002F68B7"/>
    <w:rsid w:val="002F782D"/>
    <w:rsid w:val="00300F9C"/>
    <w:rsid w:val="003027BC"/>
    <w:rsid w:val="0030361E"/>
    <w:rsid w:val="00304F6B"/>
    <w:rsid w:val="0030539D"/>
    <w:rsid w:val="003103C2"/>
    <w:rsid w:val="00324F27"/>
    <w:rsid w:val="00327D33"/>
    <w:rsid w:val="003300EA"/>
    <w:rsid w:val="003367EA"/>
    <w:rsid w:val="00344F65"/>
    <w:rsid w:val="00345C0A"/>
    <w:rsid w:val="00354CD2"/>
    <w:rsid w:val="00364C85"/>
    <w:rsid w:val="00367F15"/>
    <w:rsid w:val="0037343F"/>
    <w:rsid w:val="00380A23"/>
    <w:rsid w:val="00381FBB"/>
    <w:rsid w:val="003854F4"/>
    <w:rsid w:val="00387E71"/>
    <w:rsid w:val="0039169B"/>
    <w:rsid w:val="00392F66"/>
    <w:rsid w:val="0039365F"/>
    <w:rsid w:val="00397D19"/>
    <w:rsid w:val="00397DF4"/>
    <w:rsid w:val="003A39F0"/>
    <w:rsid w:val="003A4F2D"/>
    <w:rsid w:val="003A790D"/>
    <w:rsid w:val="003B11C0"/>
    <w:rsid w:val="003B2007"/>
    <w:rsid w:val="003B2FDA"/>
    <w:rsid w:val="003B3B5C"/>
    <w:rsid w:val="003B4852"/>
    <w:rsid w:val="003C100D"/>
    <w:rsid w:val="003D1FE8"/>
    <w:rsid w:val="003D3651"/>
    <w:rsid w:val="003D761B"/>
    <w:rsid w:val="003D7BD8"/>
    <w:rsid w:val="003E3B0F"/>
    <w:rsid w:val="003E531E"/>
    <w:rsid w:val="003E670C"/>
    <w:rsid w:val="003F62FE"/>
    <w:rsid w:val="003F6F8C"/>
    <w:rsid w:val="00400B68"/>
    <w:rsid w:val="00406986"/>
    <w:rsid w:val="00414BE6"/>
    <w:rsid w:val="00420AAF"/>
    <w:rsid w:val="004243E8"/>
    <w:rsid w:val="0042610B"/>
    <w:rsid w:val="00430656"/>
    <w:rsid w:val="00435064"/>
    <w:rsid w:val="004352A2"/>
    <w:rsid w:val="0044424A"/>
    <w:rsid w:val="00444709"/>
    <w:rsid w:val="00447FB9"/>
    <w:rsid w:val="004508A4"/>
    <w:rsid w:val="00452E32"/>
    <w:rsid w:val="00455AA3"/>
    <w:rsid w:val="0046050D"/>
    <w:rsid w:val="00460602"/>
    <w:rsid w:val="00460D37"/>
    <w:rsid w:val="00461FB5"/>
    <w:rsid w:val="0046725B"/>
    <w:rsid w:val="00481048"/>
    <w:rsid w:val="0048674A"/>
    <w:rsid w:val="00493BA6"/>
    <w:rsid w:val="004953BB"/>
    <w:rsid w:val="004A2726"/>
    <w:rsid w:val="004B0192"/>
    <w:rsid w:val="004B1FD2"/>
    <w:rsid w:val="004C0B5A"/>
    <w:rsid w:val="004C2C81"/>
    <w:rsid w:val="004C5B1C"/>
    <w:rsid w:val="004C70CF"/>
    <w:rsid w:val="004D2BAA"/>
    <w:rsid w:val="004E0A21"/>
    <w:rsid w:val="004E36CF"/>
    <w:rsid w:val="004E3774"/>
    <w:rsid w:val="004F21EB"/>
    <w:rsid w:val="004F2E6A"/>
    <w:rsid w:val="004F37DA"/>
    <w:rsid w:val="004F6C22"/>
    <w:rsid w:val="00501902"/>
    <w:rsid w:val="0050323D"/>
    <w:rsid w:val="00506747"/>
    <w:rsid w:val="00506EDB"/>
    <w:rsid w:val="0051065B"/>
    <w:rsid w:val="00512CB4"/>
    <w:rsid w:val="00515349"/>
    <w:rsid w:val="00521365"/>
    <w:rsid w:val="005254DF"/>
    <w:rsid w:val="0053446E"/>
    <w:rsid w:val="00536BFE"/>
    <w:rsid w:val="005434E9"/>
    <w:rsid w:val="00545313"/>
    <w:rsid w:val="005469AB"/>
    <w:rsid w:val="005513F1"/>
    <w:rsid w:val="0055248F"/>
    <w:rsid w:val="00553064"/>
    <w:rsid w:val="00553B12"/>
    <w:rsid w:val="005603E5"/>
    <w:rsid w:val="00560C92"/>
    <w:rsid w:val="0056426F"/>
    <w:rsid w:val="00564574"/>
    <w:rsid w:val="00571CE1"/>
    <w:rsid w:val="00576965"/>
    <w:rsid w:val="00595847"/>
    <w:rsid w:val="00595C88"/>
    <w:rsid w:val="00596138"/>
    <w:rsid w:val="005965AB"/>
    <w:rsid w:val="005A5172"/>
    <w:rsid w:val="005A76DC"/>
    <w:rsid w:val="005B51A5"/>
    <w:rsid w:val="005B6622"/>
    <w:rsid w:val="005C1214"/>
    <w:rsid w:val="005C387A"/>
    <w:rsid w:val="005C601F"/>
    <w:rsid w:val="005C6685"/>
    <w:rsid w:val="005D465D"/>
    <w:rsid w:val="005D489B"/>
    <w:rsid w:val="005D5559"/>
    <w:rsid w:val="005D60E2"/>
    <w:rsid w:val="005D7C2C"/>
    <w:rsid w:val="005F50CA"/>
    <w:rsid w:val="00604AEB"/>
    <w:rsid w:val="00616421"/>
    <w:rsid w:val="00620A40"/>
    <w:rsid w:val="00621A9A"/>
    <w:rsid w:val="00624176"/>
    <w:rsid w:val="00624856"/>
    <w:rsid w:val="00624AFA"/>
    <w:rsid w:val="00624D9C"/>
    <w:rsid w:val="0063549B"/>
    <w:rsid w:val="0063671A"/>
    <w:rsid w:val="006371E1"/>
    <w:rsid w:val="006472A2"/>
    <w:rsid w:val="00662E0C"/>
    <w:rsid w:val="00665150"/>
    <w:rsid w:val="0066538D"/>
    <w:rsid w:val="00667340"/>
    <w:rsid w:val="00670664"/>
    <w:rsid w:val="006711BA"/>
    <w:rsid w:val="00677899"/>
    <w:rsid w:val="0068349D"/>
    <w:rsid w:val="0068392B"/>
    <w:rsid w:val="00686188"/>
    <w:rsid w:val="006866A5"/>
    <w:rsid w:val="0068709C"/>
    <w:rsid w:val="00693F82"/>
    <w:rsid w:val="006965E7"/>
    <w:rsid w:val="006A251E"/>
    <w:rsid w:val="006B027B"/>
    <w:rsid w:val="006B6C85"/>
    <w:rsid w:val="006C296C"/>
    <w:rsid w:val="006C525A"/>
    <w:rsid w:val="006C6A90"/>
    <w:rsid w:val="006C6C65"/>
    <w:rsid w:val="006D7835"/>
    <w:rsid w:val="006E0C73"/>
    <w:rsid w:val="006F09FD"/>
    <w:rsid w:val="006F3684"/>
    <w:rsid w:val="006F3D1C"/>
    <w:rsid w:val="006F6DD5"/>
    <w:rsid w:val="006F72F8"/>
    <w:rsid w:val="0070126D"/>
    <w:rsid w:val="00707324"/>
    <w:rsid w:val="007130E6"/>
    <w:rsid w:val="00717567"/>
    <w:rsid w:val="007201CB"/>
    <w:rsid w:val="007209F9"/>
    <w:rsid w:val="00721938"/>
    <w:rsid w:val="007412F9"/>
    <w:rsid w:val="00753AFD"/>
    <w:rsid w:val="00754815"/>
    <w:rsid w:val="00754E85"/>
    <w:rsid w:val="00760092"/>
    <w:rsid w:val="00762297"/>
    <w:rsid w:val="0077744B"/>
    <w:rsid w:val="00780FF9"/>
    <w:rsid w:val="00782881"/>
    <w:rsid w:val="0079763B"/>
    <w:rsid w:val="007A0557"/>
    <w:rsid w:val="007A2C24"/>
    <w:rsid w:val="007A33A5"/>
    <w:rsid w:val="007B77A2"/>
    <w:rsid w:val="007B7B19"/>
    <w:rsid w:val="007B7D1D"/>
    <w:rsid w:val="007D4ADD"/>
    <w:rsid w:val="007D6A53"/>
    <w:rsid w:val="007E31D5"/>
    <w:rsid w:val="007F0755"/>
    <w:rsid w:val="007F0A7E"/>
    <w:rsid w:val="007F2F06"/>
    <w:rsid w:val="007F522E"/>
    <w:rsid w:val="007F53F2"/>
    <w:rsid w:val="00800989"/>
    <w:rsid w:val="00802CB6"/>
    <w:rsid w:val="008037FA"/>
    <w:rsid w:val="00817821"/>
    <w:rsid w:val="00820640"/>
    <w:rsid w:val="008359EF"/>
    <w:rsid w:val="0084117C"/>
    <w:rsid w:val="00842AF3"/>
    <w:rsid w:val="00854913"/>
    <w:rsid w:val="00860779"/>
    <w:rsid w:val="00861B22"/>
    <w:rsid w:val="0086214B"/>
    <w:rsid w:val="00862DF1"/>
    <w:rsid w:val="00862E53"/>
    <w:rsid w:val="008652B1"/>
    <w:rsid w:val="008816C0"/>
    <w:rsid w:val="00881C5B"/>
    <w:rsid w:val="008855B2"/>
    <w:rsid w:val="008929DD"/>
    <w:rsid w:val="00896238"/>
    <w:rsid w:val="00896D66"/>
    <w:rsid w:val="008973A4"/>
    <w:rsid w:val="008A6EB6"/>
    <w:rsid w:val="008A76B8"/>
    <w:rsid w:val="008B723A"/>
    <w:rsid w:val="008B7F55"/>
    <w:rsid w:val="008C6ABD"/>
    <w:rsid w:val="008D12E8"/>
    <w:rsid w:val="008D28C2"/>
    <w:rsid w:val="008D4D33"/>
    <w:rsid w:val="008E24CE"/>
    <w:rsid w:val="008F0EB4"/>
    <w:rsid w:val="008F1665"/>
    <w:rsid w:val="008F58AD"/>
    <w:rsid w:val="009019EC"/>
    <w:rsid w:val="009029FF"/>
    <w:rsid w:val="00905319"/>
    <w:rsid w:val="00905F47"/>
    <w:rsid w:val="009066B3"/>
    <w:rsid w:val="00907500"/>
    <w:rsid w:val="00911CD3"/>
    <w:rsid w:val="0091770B"/>
    <w:rsid w:val="00924174"/>
    <w:rsid w:val="00924F87"/>
    <w:rsid w:val="0093532E"/>
    <w:rsid w:val="00937CEC"/>
    <w:rsid w:val="00937F82"/>
    <w:rsid w:val="00945176"/>
    <w:rsid w:val="00945288"/>
    <w:rsid w:val="0095274F"/>
    <w:rsid w:val="009536C4"/>
    <w:rsid w:val="00954C35"/>
    <w:rsid w:val="009576DA"/>
    <w:rsid w:val="0096408A"/>
    <w:rsid w:val="009661AE"/>
    <w:rsid w:val="00981626"/>
    <w:rsid w:val="00990A5E"/>
    <w:rsid w:val="00991B5D"/>
    <w:rsid w:val="00993E62"/>
    <w:rsid w:val="009A675F"/>
    <w:rsid w:val="009B371F"/>
    <w:rsid w:val="009C0729"/>
    <w:rsid w:val="009C0FE8"/>
    <w:rsid w:val="009C2B6D"/>
    <w:rsid w:val="009C2FFD"/>
    <w:rsid w:val="009C74E9"/>
    <w:rsid w:val="009D1D22"/>
    <w:rsid w:val="009D2947"/>
    <w:rsid w:val="009D46BE"/>
    <w:rsid w:val="009D4CE8"/>
    <w:rsid w:val="009D4EA0"/>
    <w:rsid w:val="009D749D"/>
    <w:rsid w:val="009E3AC9"/>
    <w:rsid w:val="009E6211"/>
    <w:rsid w:val="009E730D"/>
    <w:rsid w:val="009F294D"/>
    <w:rsid w:val="009F4E57"/>
    <w:rsid w:val="009F5E7F"/>
    <w:rsid w:val="00A10C1B"/>
    <w:rsid w:val="00A158FC"/>
    <w:rsid w:val="00A15B30"/>
    <w:rsid w:val="00A17A4A"/>
    <w:rsid w:val="00A30BAF"/>
    <w:rsid w:val="00A41531"/>
    <w:rsid w:val="00A42628"/>
    <w:rsid w:val="00A50E9F"/>
    <w:rsid w:val="00A541A4"/>
    <w:rsid w:val="00A57AF7"/>
    <w:rsid w:val="00A60201"/>
    <w:rsid w:val="00A66C1F"/>
    <w:rsid w:val="00A66FDA"/>
    <w:rsid w:val="00A93327"/>
    <w:rsid w:val="00A97AF2"/>
    <w:rsid w:val="00AA18A7"/>
    <w:rsid w:val="00AA3678"/>
    <w:rsid w:val="00AB3FA2"/>
    <w:rsid w:val="00AB550F"/>
    <w:rsid w:val="00AC34DD"/>
    <w:rsid w:val="00AC3FF6"/>
    <w:rsid w:val="00AC4CC0"/>
    <w:rsid w:val="00AD1974"/>
    <w:rsid w:val="00AE0802"/>
    <w:rsid w:val="00AE0A00"/>
    <w:rsid w:val="00AE18E8"/>
    <w:rsid w:val="00AE3BAF"/>
    <w:rsid w:val="00AE45CD"/>
    <w:rsid w:val="00AE7C80"/>
    <w:rsid w:val="00AF35BE"/>
    <w:rsid w:val="00AF7C50"/>
    <w:rsid w:val="00B04EEE"/>
    <w:rsid w:val="00B04FD1"/>
    <w:rsid w:val="00B105AB"/>
    <w:rsid w:val="00B116BE"/>
    <w:rsid w:val="00B17B3C"/>
    <w:rsid w:val="00B20348"/>
    <w:rsid w:val="00B20E1A"/>
    <w:rsid w:val="00B22651"/>
    <w:rsid w:val="00B25E36"/>
    <w:rsid w:val="00B2616E"/>
    <w:rsid w:val="00B301D0"/>
    <w:rsid w:val="00B369DA"/>
    <w:rsid w:val="00B434EC"/>
    <w:rsid w:val="00B4528B"/>
    <w:rsid w:val="00B46AF5"/>
    <w:rsid w:val="00B50F33"/>
    <w:rsid w:val="00B5322A"/>
    <w:rsid w:val="00B541CE"/>
    <w:rsid w:val="00B57E79"/>
    <w:rsid w:val="00B60238"/>
    <w:rsid w:val="00B61B97"/>
    <w:rsid w:val="00B63496"/>
    <w:rsid w:val="00B656B3"/>
    <w:rsid w:val="00B6652E"/>
    <w:rsid w:val="00B718FB"/>
    <w:rsid w:val="00B74EA6"/>
    <w:rsid w:val="00B820E9"/>
    <w:rsid w:val="00B8271F"/>
    <w:rsid w:val="00B82D2B"/>
    <w:rsid w:val="00B838E7"/>
    <w:rsid w:val="00B852B4"/>
    <w:rsid w:val="00B9051D"/>
    <w:rsid w:val="00B96E68"/>
    <w:rsid w:val="00BA04C5"/>
    <w:rsid w:val="00BB3E04"/>
    <w:rsid w:val="00BB437F"/>
    <w:rsid w:val="00BB70F4"/>
    <w:rsid w:val="00BC1F4F"/>
    <w:rsid w:val="00BD1293"/>
    <w:rsid w:val="00BD55E0"/>
    <w:rsid w:val="00BD603F"/>
    <w:rsid w:val="00BF2924"/>
    <w:rsid w:val="00BF7428"/>
    <w:rsid w:val="00C04845"/>
    <w:rsid w:val="00C063EF"/>
    <w:rsid w:val="00C12804"/>
    <w:rsid w:val="00C12FB9"/>
    <w:rsid w:val="00C23D7D"/>
    <w:rsid w:val="00C245D0"/>
    <w:rsid w:val="00C262AB"/>
    <w:rsid w:val="00C272C0"/>
    <w:rsid w:val="00C2732B"/>
    <w:rsid w:val="00C41F0C"/>
    <w:rsid w:val="00C453F3"/>
    <w:rsid w:val="00C45916"/>
    <w:rsid w:val="00C45949"/>
    <w:rsid w:val="00C4602A"/>
    <w:rsid w:val="00C502FE"/>
    <w:rsid w:val="00C52CB9"/>
    <w:rsid w:val="00C57517"/>
    <w:rsid w:val="00C65419"/>
    <w:rsid w:val="00C7561D"/>
    <w:rsid w:val="00C8085B"/>
    <w:rsid w:val="00C8183E"/>
    <w:rsid w:val="00C818E1"/>
    <w:rsid w:val="00C92491"/>
    <w:rsid w:val="00C9325A"/>
    <w:rsid w:val="00C9704D"/>
    <w:rsid w:val="00CB2146"/>
    <w:rsid w:val="00CC3B01"/>
    <w:rsid w:val="00CD0820"/>
    <w:rsid w:val="00CD1CAE"/>
    <w:rsid w:val="00CD396A"/>
    <w:rsid w:val="00CD40BF"/>
    <w:rsid w:val="00CD4CFA"/>
    <w:rsid w:val="00CE06F6"/>
    <w:rsid w:val="00CE0D47"/>
    <w:rsid w:val="00CE25C6"/>
    <w:rsid w:val="00CE4884"/>
    <w:rsid w:val="00CE601E"/>
    <w:rsid w:val="00CF214E"/>
    <w:rsid w:val="00D00FAF"/>
    <w:rsid w:val="00D0205D"/>
    <w:rsid w:val="00D04A75"/>
    <w:rsid w:val="00D05699"/>
    <w:rsid w:val="00D05BAF"/>
    <w:rsid w:val="00D06592"/>
    <w:rsid w:val="00D1240E"/>
    <w:rsid w:val="00D16494"/>
    <w:rsid w:val="00D164F0"/>
    <w:rsid w:val="00D27161"/>
    <w:rsid w:val="00D323A1"/>
    <w:rsid w:val="00D335BE"/>
    <w:rsid w:val="00D34C49"/>
    <w:rsid w:val="00D378F9"/>
    <w:rsid w:val="00D42187"/>
    <w:rsid w:val="00D67093"/>
    <w:rsid w:val="00D70991"/>
    <w:rsid w:val="00D71113"/>
    <w:rsid w:val="00D728B7"/>
    <w:rsid w:val="00D7524D"/>
    <w:rsid w:val="00D767BD"/>
    <w:rsid w:val="00D803E5"/>
    <w:rsid w:val="00D82F9E"/>
    <w:rsid w:val="00D90EAA"/>
    <w:rsid w:val="00D927DC"/>
    <w:rsid w:val="00D93627"/>
    <w:rsid w:val="00D95216"/>
    <w:rsid w:val="00D97198"/>
    <w:rsid w:val="00DA377A"/>
    <w:rsid w:val="00DA4F77"/>
    <w:rsid w:val="00DB2468"/>
    <w:rsid w:val="00DB4FD3"/>
    <w:rsid w:val="00DB578E"/>
    <w:rsid w:val="00DB67E2"/>
    <w:rsid w:val="00DC5645"/>
    <w:rsid w:val="00DD0E9D"/>
    <w:rsid w:val="00DD0F06"/>
    <w:rsid w:val="00DD1651"/>
    <w:rsid w:val="00DD577D"/>
    <w:rsid w:val="00DD6B53"/>
    <w:rsid w:val="00DD703D"/>
    <w:rsid w:val="00DE222A"/>
    <w:rsid w:val="00DF0A61"/>
    <w:rsid w:val="00DF4B1B"/>
    <w:rsid w:val="00E006F2"/>
    <w:rsid w:val="00E03EE4"/>
    <w:rsid w:val="00E06E25"/>
    <w:rsid w:val="00E11D42"/>
    <w:rsid w:val="00E13148"/>
    <w:rsid w:val="00E1324C"/>
    <w:rsid w:val="00E15882"/>
    <w:rsid w:val="00E162D7"/>
    <w:rsid w:val="00E210D5"/>
    <w:rsid w:val="00E21FE0"/>
    <w:rsid w:val="00E22CE7"/>
    <w:rsid w:val="00E373AA"/>
    <w:rsid w:val="00E41ECE"/>
    <w:rsid w:val="00E439CE"/>
    <w:rsid w:val="00E53067"/>
    <w:rsid w:val="00E572A6"/>
    <w:rsid w:val="00E723D7"/>
    <w:rsid w:val="00E736FC"/>
    <w:rsid w:val="00E7408D"/>
    <w:rsid w:val="00E757BE"/>
    <w:rsid w:val="00E84273"/>
    <w:rsid w:val="00E8775B"/>
    <w:rsid w:val="00EA5738"/>
    <w:rsid w:val="00EA716A"/>
    <w:rsid w:val="00EB220E"/>
    <w:rsid w:val="00EB786C"/>
    <w:rsid w:val="00EC75D1"/>
    <w:rsid w:val="00ED4E6D"/>
    <w:rsid w:val="00ED4F37"/>
    <w:rsid w:val="00ED6183"/>
    <w:rsid w:val="00EF045F"/>
    <w:rsid w:val="00F046B1"/>
    <w:rsid w:val="00F10BFF"/>
    <w:rsid w:val="00F24EC4"/>
    <w:rsid w:val="00F41EB3"/>
    <w:rsid w:val="00F45B5E"/>
    <w:rsid w:val="00F46EE2"/>
    <w:rsid w:val="00F47E00"/>
    <w:rsid w:val="00F54049"/>
    <w:rsid w:val="00F56E02"/>
    <w:rsid w:val="00F654AB"/>
    <w:rsid w:val="00F66439"/>
    <w:rsid w:val="00F70353"/>
    <w:rsid w:val="00F71D45"/>
    <w:rsid w:val="00F726C2"/>
    <w:rsid w:val="00F80B02"/>
    <w:rsid w:val="00F812D5"/>
    <w:rsid w:val="00F87C29"/>
    <w:rsid w:val="00F90723"/>
    <w:rsid w:val="00F91355"/>
    <w:rsid w:val="00F94853"/>
    <w:rsid w:val="00F96AC4"/>
    <w:rsid w:val="00FB4E4C"/>
    <w:rsid w:val="00FB50F1"/>
    <w:rsid w:val="00FB7965"/>
    <w:rsid w:val="00FC092D"/>
    <w:rsid w:val="00FC0AF0"/>
    <w:rsid w:val="00FC2018"/>
    <w:rsid w:val="00FC2297"/>
    <w:rsid w:val="00FC73A3"/>
    <w:rsid w:val="00FD1A25"/>
    <w:rsid w:val="00FD2639"/>
    <w:rsid w:val="00FD59AE"/>
    <w:rsid w:val="00FE31E0"/>
    <w:rsid w:val="00FE387E"/>
    <w:rsid w:val="00FE3EC5"/>
    <w:rsid w:val="00FE566D"/>
    <w:rsid w:val="00FF70CF"/>
    <w:rsid w:val="01090A37"/>
    <w:rsid w:val="02701F74"/>
    <w:rsid w:val="0409259D"/>
    <w:rsid w:val="04CA54B9"/>
    <w:rsid w:val="068555A2"/>
    <w:rsid w:val="06A17136"/>
    <w:rsid w:val="06AC00F6"/>
    <w:rsid w:val="07AE21EC"/>
    <w:rsid w:val="0B15768E"/>
    <w:rsid w:val="104F4466"/>
    <w:rsid w:val="121E7D5D"/>
    <w:rsid w:val="123842FC"/>
    <w:rsid w:val="15083917"/>
    <w:rsid w:val="16090C3B"/>
    <w:rsid w:val="16797E8B"/>
    <w:rsid w:val="19A92983"/>
    <w:rsid w:val="1B3B4510"/>
    <w:rsid w:val="1D252287"/>
    <w:rsid w:val="1E253A44"/>
    <w:rsid w:val="1F2C171D"/>
    <w:rsid w:val="1F682FA5"/>
    <w:rsid w:val="2517412E"/>
    <w:rsid w:val="26913641"/>
    <w:rsid w:val="2A1F6A52"/>
    <w:rsid w:val="2ADC40FB"/>
    <w:rsid w:val="2E351E8A"/>
    <w:rsid w:val="31851D3B"/>
    <w:rsid w:val="32C85127"/>
    <w:rsid w:val="32C94882"/>
    <w:rsid w:val="33F8340E"/>
    <w:rsid w:val="379A731A"/>
    <w:rsid w:val="392C1EE8"/>
    <w:rsid w:val="3F3B0C93"/>
    <w:rsid w:val="3F772E85"/>
    <w:rsid w:val="4003546E"/>
    <w:rsid w:val="40BC73A7"/>
    <w:rsid w:val="41F74D66"/>
    <w:rsid w:val="457A6216"/>
    <w:rsid w:val="45847749"/>
    <w:rsid w:val="4630411A"/>
    <w:rsid w:val="46636997"/>
    <w:rsid w:val="4D706D7F"/>
    <w:rsid w:val="4DA17C06"/>
    <w:rsid w:val="4F771287"/>
    <w:rsid w:val="51FD42C2"/>
    <w:rsid w:val="56D20832"/>
    <w:rsid w:val="611E0808"/>
    <w:rsid w:val="662517C4"/>
    <w:rsid w:val="672306CB"/>
    <w:rsid w:val="69090BB5"/>
    <w:rsid w:val="6B0C753B"/>
    <w:rsid w:val="6C6E5CE3"/>
    <w:rsid w:val="6F6C0AAD"/>
    <w:rsid w:val="728A5CDC"/>
    <w:rsid w:val="73917E48"/>
    <w:rsid w:val="76BA4E43"/>
    <w:rsid w:val="78496620"/>
    <w:rsid w:val="7DC744B3"/>
    <w:rsid w:val="7E236A09"/>
    <w:rsid w:val="7FD40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_Style 4"/>
    <w:basedOn w:val="1"/>
    <w:qFormat/>
    <w:uiPriority w:val="0"/>
    <w:rPr>
      <w:szCs w:val="20"/>
    </w:rPr>
  </w:style>
  <w:style w:type="paragraph" w:customStyle="1" w:styleId="11">
    <w:name w:val="模板 Char Char Char"/>
    <w:basedOn w:val="2"/>
    <w:qFormat/>
    <w:uiPriority w:val="0"/>
    <w:pPr>
      <w:tabs>
        <w:tab w:val="left" w:pos="432"/>
      </w:tabs>
      <w:spacing w:beforeLines="50" w:line="360" w:lineRule="auto"/>
    </w:pPr>
    <w:rPr>
      <w:rFonts w:ascii="仿宋_GB2312"/>
      <w:kern w:val="0"/>
      <w:sz w:val="24"/>
      <w:szCs w:val="24"/>
    </w:rPr>
  </w:style>
  <w:style w:type="character" w:customStyle="1" w:styleId="12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267</Words>
  <Characters>1525</Characters>
  <Lines>12</Lines>
  <Paragraphs>3</Paragraphs>
  <ScaleCrop>false</ScaleCrop>
  <LinksUpToDate>false</LinksUpToDate>
  <CharactersWithSpaces>1789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2017-04-18T02:07:00Z</dcterms:created>
  <dc:creator>USER</dc:creator>
  <cp:lastModifiedBy>盆盆</cp:lastModifiedBy>
  <cp:lastPrinted>2017-05-24T09:36:00Z</cp:lastPrinted>
  <dcterms:modified xsi:type="dcterms:W3CDTF">2018-05-07T04:26:31Z</dcterms:modified>
  <dc:title>绵阳市花园实验幼儿园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